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Semper Elementary School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Fee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Please note applicable fees below.  Fees may be paid on-line using Jeffco Student Fee Payment in Jeffco Connect, beginning July 30, 20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 Payments may also be mailed to the Semper office or you can call with a credit card beginning July 30, 20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(Please Print)</w:t>
        <w:tab/>
        <w:tab/>
        <w:t xml:space="preserve">(Last)</w:t>
        <w:tab/>
        <w:tab/>
        <w:tab/>
        <w:t xml:space="preserve">(First)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6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footerReference r:id="rId7" w:type="default"/>
          <w:pgSz w:h="15840" w:w="12240" w:orient="portrait"/>
          <w:pgMar w:bottom="720" w:top="360" w:left="720" w:right="72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Kindergarten Class Fee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$25.00 </w:t>
        <w:tab/>
        <w:t xml:space="preserve">Technology Use Fee (student’s use of internet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hardware,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Chromebook/iPad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and printing)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$6.00</w:t>
        <w:tab/>
        <w:t xml:space="preserve">Scholastic Magazine* (student’s own copy)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$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28.00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Math Workbooks (student’s own copy)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$3.50</w:t>
        <w:tab/>
        <w:t xml:space="preserve">Draw &amp; Write Notebook (student’s own copy)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$5.00</w:t>
        <w:tab/>
        <w:t xml:space="preserve">Lucy Calkins Phonics (Student’s own copy)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$15.00</w:t>
        <w:tab/>
        <w:t xml:space="preserve">Yearbook (optional)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First Grade Class Fees</w:t>
        <w:tab/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$25.00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Technology Use Fee (student’s use of internet,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hardware,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Chromebook/iPad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and printing)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28.00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Math Workbooks (student’s own copy)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$5.00</w:t>
        <w:tab/>
        <w:t xml:space="preserve">Time for Kids (student’s own copy)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$5.00 </w:t>
        <w:tab/>
        <w:t xml:space="preserve">Lucy Calkins Phonics (Student’s own copy)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$15.00</w:t>
        <w:tab/>
        <w:t xml:space="preserve">Yearbook (optional)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Second Grade Class Fees</w:t>
        <w:tab/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$25.00</w:t>
        <w:tab/>
        <w:t xml:space="preserve">Technology Use Fee (student’s use of internet,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hardware,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Chromebook/iPad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and printing)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$33.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Math Workbooks (student’s own copy)     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$5.00</w:t>
        <w:tab/>
        <w:t xml:space="preserve">Time for Kids (student’s own copy)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$15.00</w:t>
        <w:tab/>
        <w:t xml:space="preserve">Yearbook (optional)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Third Grade Class Fees</w:t>
        <w:tab/>
        <w:tab/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 $25.00</w:t>
        <w:tab/>
        <w:t xml:space="preserve">Technology Use Fee (student’s use of internet,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 xml:space="preserve">hardware, Chromebook/iPad, and printing)       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 $15.00</w:t>
        <w:tab/>
        <w:t xml:space="preserve">Yearbook 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63500</wp:posOffset>
                </wp:positionV>
                <wp:extent cx="3895725" cy="1543050"/>
                <wp:effectExtent b="0" l="0" r="0" t="0"/>
                <wp:wrapNone/>
                <wp:docPr id="30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7663" y="3018000"/>
                          <a:ext cx="38766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~~BUS FEES~~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students who are eligible to ride the bus to a neighborhood school will be charged $75.00 per semester ($150.00 a year).  Eligible riders include those students who live within the busing boundaries for their neighborhood school.  This fee is waivable for free and reduced students.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_____  $75.00 Standard Bus Fee Semester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_____  $75.00 Standard Bus Fee Semester 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63500</wp:posOffset>
                </wp:positionV>
                <wp:extent cx="3895725" cy="1543050"/>
                <wp:effectExtent b="0" l="0" r="0" t="0"/>
                <wp:wrapNone/>
                <wp:docPr id="30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5725" cy="154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Fourth Grade Class Fees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$25.00</w:t>
        <w:tab/>
        <w:t xml:space="preserve">Technology Use Fee (student’s use of internet,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hardware,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Chromebook/iPad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and printing)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$1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.00</w:t>
        <w:tab/>
        <w:t xml:space="preserve">World Atlas (student’s own copy, May use last years)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$5.25</w:t>
        <w:tab/>
        <w:t xml:space="preserve">Math Workbooks (student’s own copy)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$5.00</w:t>
        <w:tab/>
        <w:t xml:space="preserve">Student Planner (student’s own copy)        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$5.00</w:t>
        <w:tab/>
        <w:t xml:space="preserve">Time for Kids (student’s own copy)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$8.00</w:t>
        <w:tab/>
        <w:t xml:space="preserve">Colorado Studies Weekly Magazine (student’s </w:t>
        <w:tab/>
        <w:tab/>
        <w:tab/>
        <w:t xml:space="preserve">own copy)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______$2.00</w:t>
        <w:tab/>
        <w:t xml:space="preserve">Quick-Word handbook (student own copy)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$15.00</w:t>
        <w:tab/>
        <w:t xml:space="preserve">Yearbook (optional)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Fifth Grade Class Fees</w:t>
        <w:tab/>
        <w:tab/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  $50.00</w:t>
        <w:tab/>
        <w:t xml:space="preserve">Personalized Technology Use (student’s use 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internet, hardware, printing, 1-1 device)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$5.25</w:t>
        <w:tab/>
        <w:t xml:space="preserve">Math Workbooks(student’s own copy) 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$5.00</w:t>
        <w:tab/>
        <w:t xml:space="preserve">Student Planner (student’s own copy)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$1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.00</w:t>
        <w:tab/>
        <w:t xml:space="preserve">World Atlas (Student’s own copy, May use last </w:t>
        <w:tab/>
        <w:tab/>
        <w:tab/>
        <w:t xml:space="preserve">years)        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$5.00</w:t>
        <w:tab/>
        <w:t xml:space="preserve">Time for Kids (student’s own copy)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  $15.00</w:t>
        <w:tab/>
        <w:t xml:space="preserve">Young Ameritowne (Field trip, admission and  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bus fee)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  $15.00</w:t>
        <w:tab/>
        <w:t xml:space="preserve">Yearbook (optional)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The principal shall grant a waiver for students eligible for free or reduced lunch under the National Income Poverty Guidelines.  If other hardship conditions exist the principal should be contacted.  Purchases of non-instructional goods and services, such as yearbooks or photos, are not included in the waiver policy.  School fees have been approved by the school decision making group and Community Superintendent.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9B1C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347D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347DB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582BC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2BCD"/>
  </w:style>
  <w:style w:type="paragraph" w:styleId="Footer">
    <w:name w:val="footer"/>
    <w:basedOn w:val="Normal"/>
    <w:link w:val="FooterChar"/>
    <w:uiPriority w:val="99"/>
    <w:unhideWhenUsed w:val="1"/>
    <w:rsid w:val="00582BC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2BC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0lMUkPF2ifdrS0nS20vY5BrbAg==">AMUW2mWkXJtKG0zuJbSTNosTJryTmODnMdyftmhyAUjmVXuvqdDe553zbjXPCShoKI1k4H+8p5HG+XEOO5evkuGuupKxeXd7cJKekCdo/0UBhCweEjDF2dQqO8xzCz+f6CNDN+ZtYnVK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2020-05-04T16:35:00Z</dcterms:created>
  <dc:creator>User</dc:creator>
</cp:coreProperties>
</file>